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5A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afterLines="50" w:line="240" w:lineRule="auto"/>
        <w:jc w:val="center"/>
        <w:textAlignment w:val="auto"/>
        <w:rPr>
          <w:rFonts w:hint="eastAsia" w:ascii="方正小标宋简体" w:eastAsia="方正小标宋简体"/>
          <w:sz w:val="32"/>
          <w:szCs w:val="28"/>
          <w:lang w:val="en-US" w:eastAsia="zh-CN"/>
        </w:rPr>
      </w:pPr>
      <w:r>
        <w:rPr>
          <w:rFonts w:hint="eastAsia" w:ascii="方正小标宋简体" w:eastAsia="方正小标宋简体"/>
          <w:sz w:val="32"/>
          <w:szCs w:val="28"/>
        </w:rPr>
        <w:t>中山大学理学院</w:t>
      </w:r>
      <w:r>
        <w:rPr>
          <w:rFonts w:hint="eastAsia" w:ascii="方正小标宋简体" w:eastAsia="方正小标宋简体"/>
          <w:sz w:val="32"/>
          <w:szCs w:val="28"/>
          <w:lang w:val="en-US" w:eastAsia="zh-CN"/>
        </w:rPr>
        <w:t>学生骨干</w:t>
      </w:r>
      <w:r>
        <w:rPr>
          <w:rFonts w:hint="eastAsia" w:ascii="方正小标宋简体" w:eastAsia="方正小标宋简体"/>
          <w:sz w:val="32"/>
          <w:szCs w:val="28"/>
        </w:rPr>
        <w:t>述职报告</w:t>
      </w:r>
      <w:r>
        <w:rPr>
          <w:rFonts w:hint="eastAsia" w:ascii="方正小标宋简体" w:eastAsia="方正小标宋简体"/>
          <w:sz w:val="32"/>
          <w:szCs w:val="28"/>
          <w:lang w:eastAsia="zh-CN"/>
        </w:rPr>
        <w:t>（</w:t>
      </w:r>
      <w:r>
        <w:rPr>
          <w:rFonts w:hint="eastAsia" w:ascii="方正小标宋简体" w:eastAsia="方正小标宋简体"/>
          <w:sz w:val="32"/>
          <w:szCs w:val="28"/>
          <w:lang w:val="en-US" w:eastAsia="zh-CN"/>
        </w:rPr>
        <w:t>模板</w:t>
      </w:r>
      <w:r>
        <w:rPr>
          <w:rFonts w:hint="eastAsia" w:ascii="方正小标宋简体" w:eastAsia="方正小标宋简体"/>
          <w:sz w:val="32"/>
          <w:szCs w:val="28"/>
          <w:lang w:eastAsia="zh-CN"/>
        </w:rPr>
        <w:t>）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1756"/>
        <w:gridCol w:w="1379"/>
        <w:gridCol w:w="589"/>
        <w:gridCol w:w="877"/>
        <w:gridCol w:w="995"/>
        <w:gridCol w:w="1852"/>
      </w:tblGrid>
      <w:tr w14:paraId="392EE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2" w:type="dxa"/>
            <w:vAlign w:val="center"/>
          </w:tcPr>
          <w:p w14:paraId="36EE5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姓名</w:t>
            </w:r>
          </w:p>
        </w:tc>
        <w:tc>
          <w:tcPr>
            <w:tcW w:w="1756" w:type="dxa"/>
            <w:vAlign w:val="center"/>
          </w:tcPr>
          <w:p w14:paraId="6FF49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kern w:val="2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 w14:paraId="145E5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学号</w:t>
            </w:r>
          </w:p>
        </w:tc>
        <w:tc>
          <w:tcPr>
            <w:tcW w:w="1466" w:type="dxa"/>
            <w:gridSpan w:val="2"/>
            <w:vAlign w:val="center"/>
          </w:tcPr>
          <w:p w14:paraId="02571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kern w:val="2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14:paraId="6276B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kern w:val="2"/>
                <w:sz w:val="28"/>
                <w:szCs w:val="28"/>
                <w:lang w:val="en-US"/>
              </w:rPr>
            </w:pPr>
            <w:r>
              <w:rPr>
                <w:rFonts w:hint="eastAsia"/>
                <w:kern w:val="2"/>
                <w:sz w:val="28"/>
                <w:szCs w:val="28"/>
                <w:lang w:val="en-US" w:eastAsia="zh-CN"/>
              </w:rPr>
              <w:t>培养层次</w:t>
            </w:r>
          </w:p>
        </w:tc>
        <w:tc>
          <w:tcPr>
            <w:tcW w:w="1852" w:type="dxa"/>
            <w:vAlign w:val="center"/>
          </w:tcPr>
          <w:p w14:paraId="7E846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仿宋_GB2312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kern w:val="2"/>
                <w:sz w:val="24"/>
                <w:szCs w:val="24"/>
                <w:lang w:val="en-US" w:eastAsia="zh-CN"/>
              </w:rPr>
              <w:t>本科生/硕士生</w:t>
            </w:r>
          </w:p>
        </w:tc>
      </w:tr>
      <w:tr w14:paraId="0CB18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502" w:type="dxa"/>
            <w:vAlign w:val="center"/>
          </w:tcPr>
          <w:p w14:paraId="58292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担任职务</w:t>
            </w:r>
          </w:p>
        </w:tc>
        <w:tc>
          <w:tcPr>
            <w:tcW w:w="3135" w:type="dxa"/>
            <w:gridSpan w:val="2"/>
            <w:vAlign w:val="center"/>
          </w:tcPr>
          <w:p w14:paraId="47436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eastAsia="仿宋_GB2312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kern w:val="2"/>
                <w:sz w:val="24"/>
                <w:szCs w:val="24"/>
                <w:lang w:val="en-US" w:eastAsia="zh-CN"/>
              </w:rPr>
              <w:t>xxx班级宣传委员/院团委xx部工作人员/部门负责人</w:t>
            </w:r>
          </w:p>
        </w:tc>
        <w:tc>
          <w:tcPr>
            <w:tcW w:w="1466" w:type="dxa"/>
            <w:gridSpan w:val="2"/>
            <w:vAlign w:val="center"/>
          </w:tcPr>
          <w:p w14:paraId="143C68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  <w:lang w:val="en-US" w:eastAsia="zh-CN"/>
              </w:rPr>
              <w:t>聘任起始时间</w:t>
            </w:r>
          </w:p>
        </w:tc>
        <w:tc>
          <w:tcPr>
            <w:tcW w:w="2847" w:type="dxa"/>
            <w:gridSpan w:val="2"/>
            <w:vAlign w:val="center"/>
          </w:tcPr>
          <w:p w14:paraId="0FD2EE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仿宋_GB2312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kern w:val="2"/>
                <w:sz w:val="24"/>
                <w:szCs w:val="24"/>
                <w:lang w:val="en-US" w:eastAsia="zh-CN"/>
              </w:rPr>
              <w:t>2024.9至今</w:t>
            </w:r>
          </w:p>
        </w:tc>
      </w:tr>
      <w:tr w14:paraId="44107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502" w:type="dxa"/>
            <w:vAlign w:val="center"/>
          </w:tcPr>
          <w:p w14:paraId="609E9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仿宋_GB2312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2"/>
                <w:sz w:val="28"/>
                <w:szCs w:val="28"/>
                <w:lang w:val="en-US" w:eastAsia="zh-CN"/>
              </w:rPr>
              <w:t>考核时间</w:t>
            </w:r>
          </w:p>
        </w:tc>
        <w:tc>
          <w:tcPr>
            <w:tcW w:w="7448" w:type="dxa"/>
            <w:gridSpan w:val="6"/>
            <w:vAlign w:val="center"/>
          </w:tcPr>
          <w:p w14:paraId="20770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仿宋_GB2312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kern w:val="2"/>
                <w:sz w:val="24"/>
                <w:szCs w:val="24"/>
                <w:lang w:val="en-US" w:eastAsia="zh-CN"/>
              </w:rPr>
              <w:t>2024-2025学年</w:t>
            </w:r>
          </w:p>
        </w:tc>
      </w:tr>
      <w:tr w14:paraId="1221A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502" w:type="dxa"/>
            <w:vMerge w:val="restart"/>
            <w:vAlign w:val="center"/>
          </w:tcPr>
          <w:p w14:paraId="0388D5FB">
            <w:pPr>
              <w:widowControl/>
              <w:autoSpaceDE/>
              <w:autoSpaceDN/>
              <w:spacing w:line="360" w:lineRule="auto"/>
              <w:jc w:val="center"/>
              <w:rPr>
                <w:rFonts w:hint="default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2"/>
                <w:sz w:val="28"/>
                <w:szCs w:val="28"/>
                <w:lang w:val="en-US" w:eastAsia="zh-CN"/>
              </w:rPr>
              <w:t>工作成效</w:t>
            </w:r>
          </w:p>
        </w:tc>
        <w:tc>
          <w:tcPr>
            <w:tcW w:w="3724" w:type="dxa"/>
            <w:gridSpan w:val="3"/>
            <w:vAlign w:val="center"/>
          </w:tcPr>
          <w:p w14:paraId="3C580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  <w:lang w:val="en-US" w:eastAsia="zh-CN"/>
              </w:rPr>
              <w:t>2024-2025学年秋季学期</w:t>
            </w:r>
          </w:p>
        </w:tc>
        <w:tc>
          <w:tcPr>
            <w:tcW w:w="3724" w:type="dxa"/>
            <w:gridSpan w:val="3"/>
            <w:vAlign w:val="center"/>
          </w:tcPr>
          <w:p w14:paraId="0E8F1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  <w:lang w:val="en-US" w:eastAsia="zh-CN"/>
              </w:rPr>
              <w:t>2024-2025学年春季学期</w:t>
            </w:r>
          </w:p>
        </w:tc>
      </w:tr>
      <w:tr w14:paraId="20DA9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6" w:hRule="atLeast"/>
          <w:jc w:val="center"/>
        </w:trPr>
        <w:tc>
          <w:tcPr>
            <w:tcW w:w="1502" w:type="dxa"/>
            <w:vMerge w:val="continue"/>
            <w:vAlign w:val="center"/>
          </w:tcPr>
          <w:p w14:paraId="237E5EC7">
            <w:pPr>
              <w:widowControl/>
              <w:autoSpaceDE/>
              <w:autoSpaceDN/>
              <w:spacing w:line="360" w:lineRule="auto"/>
              <w:rPr>
                <w:rFonts w:hint="default" w:eastAsia="仿宋_GB2312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3724" w:type="dxa"/>
            <w:gridSpan w:val="3"/>
            <w:vAlign w:val="top"/>
          </w:tcPr>
          <w:p w14:paraId="4206D009">
            <w:pPr>
              <w:widowControl/>
              <w:autoSpaceDE/>
              <w:autoSpaceDN/>
              <w:spacing w:line="360" w:lineRule="auto"/>
              <w:jc w:val="left"/>
              <w:rPr>
                <w:rFonts w:hint="default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kern w:val="2"/>
                <w:sz w:val="24"/>
                <w:szCs w:val="24"/>
                <w:lang w:val="en-US" w:eastAsia="zh-CN"/>
              </w:rPr>
              <w:t>1.xxx举办xxx活动</w:t>
            </w:r>
          </w:p>
        </w:tc>
        <w:tc>
          <w:tcPr>
            <w:tcW w:w="3724" w:type="dxa"/>
            <w:gridSpan w:val="3"/>
            <w:vAlign w:val="top"/>
          </w:tcPr>
          <w:p w14:paraId="49354EDF">
            <w:pPr>
              <w:widowControl/>
              <w:autoSpaceDE/>
              <w:autoSpaceDN/>
              <w:spacing w:line="360" w:lineRule="auto"/>
              <w:jc w:val="left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color w:val="FF0000"/>
                <w:kern w:val="2"/>
                <w:sz w:val="24"/>
                <w:szCs w:val="24"/>
                <w:lang w:val="en-US" w:eastAsia="zh-CN"/>
              </w:rPr>
              <w:t>1.xxx举办xxx活动</w:t>
            </w:r>
          </w:p>
        </w:tc>
      </w:tr>
      <w:tr w14:paraId="1219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1502" w:type="dxa"/>
            <w:vAlign w:val="center"/>
          </w:tcPr>
          <w:p w14:paraId="190D1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自我工作</w:t>
            </w:r>
          </w:p>
          <w:p w14:paraId="17FD0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评价</w:t>
            </w:r>
          </w:p>
        </w:tc>
        <w:tc>
          <w:tcPr>
            <w:tcW w:w="7448" w:type="dxa"/>
            <w:gridSpan w:val="6"/>
            <w:vAlign w:val="top"/>
          </w:tcPr>
          <w:p w14:paraId="62272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eastAsia="仿宋_GB2312"/>
                <w:kern w:val="2"/>
                <w:sz w:val="21"/>
                <w:lang w:val="en-US" w:eastAsia="zh-CN"/>
              </w:rPr>
            </w:pPr>
            <w:r>
              <w:rPr>
                <w:rFonts w:hint="eastAsia"/>
                <w:color w:val="FF0000"/>
                <w:kern w:val="2"/>
                <w:sz w:val="21"/>
                <w:lang w:val="en-US" w:eastAsia="zh-CN"/>
              </w:rPr>
              <w:t>自我评价等级是xxx(合格、称职、良好、优秀)，开展工作过程中有什么收获/感悟。</w:t>
            </w:r>
            <w:bookmarkStart w:id="0" w:name="_GoBack"/>
            <w:bookmarkEnd w:id="0"/>
          </w:p>
        </w:tc>
      </w:tr>
      <w:tr w14:paraId="2CA0F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1502" w:type="dxa"/>
            <w:vAlign w:val="center"/>
          </w:tcPr>
          <w:p w14:paraId="17759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2"/>
                <w:sz w:val="28"/>
                <w:szCs w:val="28"/>
                <w:lang w:val="en-US" w:eastAsia="zh-CN"/>
              </w:rPr>
              <w:t>工作反思</w:t>
            </w:r>
          </w:p>
          <w:p w14:paraId="09EA2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2"/>
                <w:sz w:val="28"/>
                <w:szCs w:val="28"/>
                <w:lang w:val="en-US" w:eastAsia="zh-CN"/>
              </w:rPr>
              <w:t>及不足</w:t>
            </w:r>
          </w:p>
        </w:tc>
        <w:tc>
          <w:tcPr>
            <w:tcW w:w="7448" w:type="dxa"/>
            <w:gridSpan w:val="6"/>
            <w:vAlign w:val="center"/>
          </w:tcPr>
          <w:p w14:paraId="769E293D">
            <w:pPr>
              <w:widowControl/>
              <w:autoSpaceDE/>
              <w:autoSpaceDN/>
              <w:spacing w:line="360" w:lineRule="auto"/>
              <w:jc w:val="left"/>
              <w:rPr>
                <w:kern w:val="2"/>
                <w:sz w:val="21"/>
              </w:rPr>
            </w:pPr>
          </w:p>
        </w:tc>
      </w:tr>
      <w:tr w14:paraId="72122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  <w:jc w:val="center"/>
        </w:trPr>
        <w:tc>
          <w:tcPr>
            <w:tcW w:w="1502" w:type="dxa"/>
            <w:vAlign w:val="center"/>
          </w:tcPr>
          <w:p w14:paraId="4245D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2"/>
                <w:sz w:val="28"/>
                <w:szCs w:val="28"/>
                <w:lang w:val="en-US" w:eastAsia="zh-CN"/>
              </w:rPr>
              <w:t>学院考核评价</w:t>
            </w:r>
          </w:p>
        </w:tc>
        <w:tc>
          <w:tcPr>
            <w:tcW w:w="7448" w:type="dxa"/>
            <w:gridSpan w:val="6"/>
            <w:vAlign w:val="center"/>
          </w:tcPr>
          <w:p w14:paraId="22ECE392">
            <w:pPr>
              <w:widowControl/>
              <w:autoSpaceDE/>
              <w:autoSpaceDN/>
              <w:spacing w:line="360" w:lineRule="auto"/>
              <w:jc w:val="left"/>
              <w:rPr>
                <w:kern w:val="2"/>
                <w:sz w:val="21"/>
              </w:rPr>
            </w:pPr>
          </w:p>
        </w:tc>
      </w:tr>
    </w:tbl>
    <w:p w14:paraId="57101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eastAsia="仿宋_GB2312" w:cs="Times New Roman"/>
          <w:szCs w:val="32"/>
          <w:lang w:eastAsia="zh-CN"/>
        </w:rPr>
      </w:pPr>
      <w:r>
        <w:rPr>
          <w:rFonts w:hint="eastAsia" w:cs="Times New Roman"/>
          <w:szCs w:val="32"/>
          <w:lang w:eastAsia="zh-CN"/>
        </w:rPr>
        <w:t>（</w:t>
      </w:r>
      <w:r>
        <w:rPr>
          <w:rFonts w:hint="eastAsia" w:cs="Times New Roman"/>
          <w:szCs w:val="32"/>
          <w:lang w:val="en-US" w:eastAsia="zh-CN"/>
        </w:rPr>
        <w:t>可加页，内容控制在两页内</w:t>
      </w:r>
      <w:r>
        <w:rPr>
          <w:rFonts w:hint="eastAsia" w:cs="Times New Roman"/>
          <w:szCs w:val="32"/>
          <w:lang w:eastAsia="zh-CN"/>
        </w:rPr>
        <w:t>）</w:t>
      </w:r>
    </w:p>
    <w:sectPr>
      <w:footerReference r:id="rId5" w:type="first"/>
      <w:footerReference r:id="rId3" w:type="default"/>
      <w:footerReference r:id="rId4" w:type="even"/>
      <w:pgSz w:w="11910" w:h="16840"/>
      <w:pgMar w:top="1587" w:right="1474" w:bottom="1587" w:left="1474" w:header="0" w:footer="1293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6C5E5FF-1FF5-4C09-8C60-95DC23747D4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BEED285-B0A4-4BB6-B54C-C5BDE9177F96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00D0E62A-0318-46B8-B6D3-CC9CB4A55CB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B7F26">
    <w:pPr>
      <w:pStyle w:val="3"/>
      <w:wordWrap w:val="0"/>
      <w:jc w:val="right"/>
      <w:rPr>
        <w:rFonts w:ascii="Times New Roman" w:hAnsi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0AF4A3">
                          <w:pPr>
                            <w:pStyle w:val="3"/>
                            <w:wordWrap w:val="0"/>
                            <w:jc w:val="right"/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/>
                              <w:sz w:val="28"/>
                              <w:szCs w:val="28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0AF4A3">
                    <w:pPr>
                      <w:pStyle w:val="3"/>
                      <w:wordWrap w:val="0"/>
                      <w:jc w:val="right"/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Times New Roman" w:hAnsi="Times New Roman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  <w:p w14:paraId="0054E426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47D6B">
    <w:pPr>
      <w:pStyle w:val="3"/>
      <w:ind w:firstLine="420" w:firstLineChars="150"/>
      <w:rPr>
        <w:rFonts w:ascii="Times New Roman" w:hAnsi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B00DE6">
                          <w:pPr>
                            <w:pStyle w:val="3"/>
                            <w:ind w:firstLine="420" w:firstLineChars="150"/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B00DE6">
                    <w:pPr>
                      <w:pStyle w:val="3"/>
                      <w:ind w:firstLine="420" w:firstLineChars="150"/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 w14:paraId="4E8C88E8">
    <w:pPr>
      <w:pStyle w:val="3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4478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334A82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334A82">
                    <w:pPr>
                      <w:pStyle w:val="3"/>
                      <w:rPr>
                        <w:rFonts w:hint="default"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iZWU4MjZkZTVhNGJkY2YxMWYxZjMyYzY2NWY0MjYifQ=="/>
  </w:docVars>
  <w:rsids>
    <w:rsidRoot w:val="00DA71B9"/>
    <w:rsid w:val="000154AE"/>
    <w:rsid w:val="000A04A6"/>
    <w:rsid w:val="000A5C08"/>
    <w:rsid w:val="001D753E"/>
    <w:rsid w:val="001F19BE"/>
    <w:rsid w:val="00252B50"/>
    <w:rsid w:val="00305C85"/>
    <w:rsid w:val="00327891"/>
    <w:rsid w:val="00350CB1"/>
    <w:rsid w:val="0042772E"/>
    <w:rsid w:val="00536558"/>
    <w:rsid w:val="006F6967"/>
    <w:rsid w:val="007420D1"/>
    <w:rsid w:val="0075786C"/>
    <w:rsid w:val="00857CF3"/>
    <w:rsid w:val="00996695"/>
    <w:rsid w:val="009F0F61"/>
    <w:rsid w:val="00AB407D"/>
    <w:rsid w:val="00AD2D70"/>
    <w:rsid w:val="00B4277B"/>
    <w:rsid w:val="00B55BC8"/>
    <w:rsid w:val="00BB7118"/>
    <w:rsid w:val="00BB7459"/>
    <w:rsid w:val="00CC6308"/>
    <w:rsid w:val="00CE737F"/>
    <w:rsid w:val="00DA71B9"/>
    <w:rsid w:val="00EA0D8B"/>
    <w:rsid w:val="00F62D98"/>
    <w:rsid w:val="00FB546E"/>
    <w:rsid w:val="00FE31ED"/>
    <w:rsid w:val="11BC4471"/>
    <w:rsid w:val="13035578"/>
    <w:rsid w:val="26961254"/>
    <w:rsid w:val="406B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qFormat/>
    <w:uiPriority w:val="10"/>
    <w:pPr>
      <w:spacing w:before="135"/>
      <w:ind w:left="689" w:right="890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table" w:styleId="7">
    <w:name w:val="Table Grid"/>
    <w:basedOn w:val="6"/>
    <w:qFormat/>
    <w:uiPriority w:val="59"/>
    <w:pPr>
      <w:widowControl/>
      <w:autoSpaceDE/>
      <w:autoSpaceDN/>
    </w:pPr>
    <w:rPr>
      <w:kern w:val="2"/>
      <w:sz w:val="21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5"/>
      <w:ind w:left="590" w:hanging="362"/>
    </w:pPr>
    <w:rPr>
      <w:rFonts w:ascii="楷体_GB2312" w:hAnsi="楷体_GB2312" w:eastAsia="楷体_GB2312" w:cs="楷体_GB2312"/>
    </w:r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字符"/>
    <w:basedOn w:val="8"/>
    <w:link w:val="4"/>
    <w:qFormat/>
    <w:uiPriority w:val="99"/>
    <w:rPr>
      <w:rFonts w:ascii="仿宋_GB2312" w:hAnsi="仿宋_GB2312" w:eastAsia="仿宋_GB2312" w:cs="仿宋_GB2312"/>
      <w:sz w:val="18"/>
      <w:szCs w:val="18"/>
      <w:lang w:eastAsia="zh-CN"/>
    </w:rPr>
  </w:style>
  <w:style w:type="character" w:customStyle="1" w:styleId="13">
    <w:name w:val="页脚 字符"/>
    <w:basedOn w:val="8"/>
    <w:link w:val="3"/>
    <w:qFormat/>
    <w:uiPriority w:val="99"/>
    <w:rPr>
      <w:rFonts w:ascii="仿宋_GB2312" w:hAnsi="仿宋_GB2312" w:eastAsia="仿宋_GB2312" w:cs="仿宋_GB2312"/>
      <w:sz w:val="18"/>
      <w:szCs w:val="18"/>
      <w:lang w:eastAsia="zh-CN"/>
    </w:rPr>
  </w:style>
  <w:style w:type="table" w:customStyle="1" w:styleId="14">
    <w:name w:val="网格型1"/>
    <w:basedOn w:val="6"/>
    <w:qFormat/>
    <w:uiPriority w:val="39"/>
    <w:pPr>
      <w:widowControl/>
      <w:autoSpaceDE/>
      <w:autoSpaceDN/>
    </w:pPr>
    <w:rPr>
      <w:kern w:val="2"/>
      <w:sz w:val="21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样式1"/>
    <w:basedOn w:val="1"/>
    <w:qFormat/>
    <w:uiPriority w:val="0"/>
    <w:pPr>
      <w:autoSpaceDE/>
      <w:autoSpaceDN/>
      <w:jc w:val="center"/>
    </w:pPr>
    <w:rPr>
      <w:rFonts w:ascii="方正小标宋简体" w:hAnsi="Calibri" w:eastAsia="方正小标宋简体" w:cs="Times New Roman"/>
      <w:kern w:val="2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434D9E-91C1-4EDA-8BBE-515DFBAFD8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184</Characters>
  <Lines>9</Lines>
  <Paragraphs>2</Paragraphs>
  <TotalTime>1</TotalTime>
  <ScaleCrop>false</ScaleCrop>
  <LinksUpToDate>false</LinksUpToDate>
  <CharactersWithSpaces>184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2023-11-22T03:20:00Z</dcterms:created>
  <dc:creator>晨曦</dc:creator>
  <cp:lastModifiedBy>程子珊</cp:lastModifiedBy>
  <dcterms:modified xsi:type="dcterms:W3CDTF">2025-08-04T08:45:40Z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  <property fmtid="{D5CDD505-2E9C-101B-9397-08002B2CF9AE}" pid="5" name="KSOProductBuildVer">
    <vt:lpwstr>2052-12.1.0.19770</vt:lpwstr>
  </property>
  <property fmtid="{D5CDD505-2E9C-101B-9397-08002B2CF9AE}" pid="6" name="ICV">
    <vt:lpwstr>925E2B63E6A64D9FB9CD9685B17E0C71_12</vt:lpwstr>
  </property>
  <property fmtid="{D5CDD505-2E9C-101B-9397-08002B2CF9AE}" pid="7" name="KSOTemplateDocerSaveRecord">
    <vt:lpwstr>eyJoZGlkIjoiN2FmZDVjNDM0NGM5NDYyNWUxNjMyMDU1ODU3NTljNTIiLCJ1c2VySWQiOiIxNjQ5OTQ0NTIyIn0=</vt:lpwstr>
  </property>
</Properties>
</file>